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7682" w14:textId="77777777" w:rsidR="00A913B4" w:rsidRPr="00FA7E4B" w:rsidRDefault="006C46C6">
      <w:pPr>
        <w:pStyle w:val="11"/>
        <w:keepNext/>
        <w:keepLines/>
        <w:spacing w:line="218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bookmark3"/>
      <w:bookmarkStart w:id="1" w:name="bookmark4"/>
      <w:bookmarkStart w:id="2" w:name="bookmark5"/>
      <w:r w:rsidRPr="00FA7E4B">
        <w:rPr>
          <w:rFonts w:ascii="Times New Roman" w:hAnsi="Times New Roman" w:cs="Times New Roman"/>
          <w:b/>
          <w:bCs/>
          <w:sz w:val="32"/>
          <w:szCs w:val="32"/>
        </w:rPr>
        <w:t>ГЛАВА</w:t>
      </w:r>
      <w:bookmarkEnd w:id="0"/>
      <w:bookmarkEnd w:id="1"/>
      <w:bookmarkEnd w:id="2"/>
    </w:p>
    <w:p w14:paraId="16C84188" w14:textId="23FE9D39" w:rsidR="00A913B4" w:rsidRPr="00FA7E4B" w:rsidRDefault="006C46C6">
      <w:pPr>
        <w:pStyle w:val="20"/>
        <w:rPr>
          <w:sz w:val="32"/>
          <w:szCs w:val="32"/>
        </w:rPr>
      </w:pPr>
      <w:r w:rsidRPr="00FA7E4B">
        <w:rPr>
          <w:sz w:val="32"/>
          <w:szCs w:val="32"/>
        </w:rPr>
        <w:t>БАЛЕЙСКОГО МУНИЦИПАЛЬНОГО ОКРУГА</w:t>
      </w:r>
      <w:r w:rsidRPr="00FA7E4B">
        <w:rPr>
          <w:sz w:val="32"/>
          <w:szCs w:val="32"/>
        </w:rPr>
        <w:br/>
        <w:t>ЗАБАЙКАЛЬСКОГО КРАЯ</w:t>
      </w:r>
    </w:p>
    <w:p w14:paraId="6F2D4947" w14:textId="49757310" w:rsidR="00FA7E4B" w:rsidRDefault="006C46C6" w:rsidP="001460AC">
      <w:pPr>
        <w:pStyle w:val="20"/>
        <w:spacing w:after="0" w:line="240" w:lineRule="auto"/>
        <w:rPr>
          <w:sz w:val="32"/>
          <w:szCs w:val="32"/>
        </w:rPr>
      </w:pPr>
      <w:r w:rsidRPr="00FA7E4B">
        <w:rPr>
          <w:sz w:val="32"/>
          <w:szCs w:val="32"/>
        </w:rPr>
        <w:t>ПОСТАНОВЛЕНИЕ</w:t>
      </w:r>
    </w:p>
    <w:p w14:paraId="66D915DF" w14:textId="77777777" w:rsidR="001460AC" w:rsidRDefault="001460AC" w:rsidP="001460AC">
      <w:pPr>
        <w:pStyle w:val="20"/>
        <w:spacing w:after="0" w:line="240" w:lineRule="auto"/>
        <w:rPr>
          <w:sz w:val="32"/>
          <w:szCs w:val="32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60AC" w:rsidRPr="001460AC" w14:paraId="2D3BB660" w14:textId="77777777" w:rsidTr="00285A21">
        <w:trPr>
          <w:trHeight w:val="341"/>
        </w:trPr>
        <w:tc>
          <w:tcPr>
            <w:tcW w:w="4785" w:type="dxa"/>
            <w:vAlign w:val="center"/>
          </w:tcPr>
          <w:p w14:paraId="7F0627C6" w14:textId="77777777" w:rsidR="001460AC" w:rsidRPr="001460AC" w:rsidRDefault="001460AC" w:rsidP="001460AC">
            <w:pPr>
              <w:tabs>
                <w:tab w:val="left" w:leader="underscore" w:pos="1579"/>
              </w:tabs>
              <w:rPr>
                <w:rFonts w:eastAsia="Times New Roman"/>
                <w:bCs/>
              </w:rPr>
            </w:pPr>
            <w:r w:rsidRPr="001460AC">
              <w:rPr>
                <w:rFonts w:eastAsia="Times New Roman"/>
                <w:bCs/>
                <w:spacing w:val="-11"/>
              </w:rPr>
              <w:t>от «</w:t>
            </w:r>
            <w:r w:rsidRPr="001460AC">
              <w:rPr>
                <w:rFonts w:eastAsia="Times New Roman"/>
                <w:bCs/>
              </w:rPr>
              <w:t>07» сентября 2026 года</w:t>
            </w:r>
          </w:p>
        </w:tc>
        <w:tc>
          <w:tcPr>
            <w:tcW w:w="4786" w:type="dxa"/>
          </w:tcPr>
          <w:p w14:paraId="2A30CD2B" w14:textId="77777777" w:rsidR="001460AC" w:rsidRPr="001460AC" w:rsidRDefault="001460AC" w:rsidP="001460AC">
            <w:pPr>
              <w:tabs>
                <w:tab w:val="left" w:leader="underscore" w:pos="1579"/>
              </w:tabs>
              <w:jc w:val="right"/>
              <w:rPr>
                <w:rFonts w:eastAsia="Times New Roman"/>
                <w:bCs/>
                <w:spacing w:val="-11"/>
              </w:rPr>
            </w:pPr>
            <w:r w:rsidRPr="001460AC">
              <w:rPr>
                <w:rFonts w:eastAsia="Times New Roman"/>
                <w:bCs/>
              </w:rPr>
              <w:t>№______</w:t>
            </w:r>
          </w:p>
        </w:tc>
      </w:tr>
    </w:tbl>
    <w:p w14:paraId="66D04CDA" w14:textId="77777777" w:rsidR="001460AC" w:rsidRDefault="001460AC" w:rsidP="001460AC">
      <w:pPr>
        <w:widowControl/>
        <w:jc w:val="center"/>
        <w:rPr>
          <w:rFonts w:ascii="Times New Roman" w:eastAsia="Times New Roman" w:hAnsi="Times New Roman" w:cs="Times New Roman"/>
          <w:sz w:val="28"/>
          <w:szCs w:val="22"/>
          <w:lang w:bidi="ar-SA"/>
        </w:rPr>
      </w:pPr>
      <w:r w:rsidRPr="001460AC">
        <w:rPr>
          <w:rFonts w:ascii="Times New Roman" w:eastAsia="Times New Roman" w:hAnsi="Times New Roman" w:cs="Times New Roman"/>
          <w:sz w:val="28"/>
          <w:szCs w:val="22"/>
          <w:lang w:bidi="ar-SA"/>
        </w:rPr>
        <w:t>г. Балей</w:t>
      </w:r>
    </w:p>
    <w:p w14:paraId="2325B027" w14:textId="77777777" w:rsidR="001460AC" w:rsidRPr="001460AC" w:rsidRDefault="001460AC" w:rsidP="001460AC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26"/>
          <w:lang w:eastAsia="ar-SA" w:bidi="ar-SA"/>
        </w:rPr>
      </w:pPr>
    </w:p>
    <w:p w14:paraId="2877ABCC" w14:textId="123970BF" w:rsidR="001460AC" w:rsidRPr="00C37F43" w:rsidRDefault="001460AC" w:rsidP="000D7A25">
      <w:pPr>
        <w:pStyle w:val="1"/>
        <w:tabs>
          <w:tab w:val="right" w:pos="4778"/>
          <w:tab w:val="left" w:pos="4820"/>
        </w:tabs>
        <w:spacing w:line="262" w:lineRule="auto"/>
        <w:ind w:right="4799" w:firstLine="0"/>
        <w:jc w:val="both"/>
        <w:rPr>
          <w:b/>
          <w:bCs/>
          <w:sz w:val="28"/>
          <w:szCs w:val="28"/>
        </w:rPr>
      </w:pPr>
      <w:r w:rsidRPr="00C37F43">
        <w:rPr>
          <w:b/>
          <w:bCs/>
          <w:sz w:val="28"/>
          <w:szCs w:val="28"/>
        </w:rPr>
        <w:t>О создании комиссии по оценке технического</w:t>
      </w:r>
      <w:r w:rsidR="00E710EB">
        <w:rPr>
          <w:b/>
          <w:bCs/>
          <w:sz w:val="28"/>
          <w:szCs w:val="28"/>
        </w:rPr>
        <w:t xml:space="preserve"> </w:t>
      </w:r>
      <w:r w:rsidRPr="00C37F43">
        <w:rPr>
          <w:b/>
          <w:bCs/>
          <w:sz w:val="28"/>
          <w:szCs w:val="28"/>
        </w:rPr>
        <w:t>состояния</w:t>
      </w:r>
      <w:r w:rsidR="00E710EB">
        <w:rPr>
          <w:b/>
          <w:bCs/>
          <w:sz w:val="28"/>
          <w:szCs w:val="28"/>
        </w:rPr>
        <w:t xml:space="preserve"> автомобильных дорог</w:t>
      </w:r>
      <w:r w:rsidRPr="00C37F43">
        <w:rPr>
          <w:b/>
          <w:bCs/>
          <w:sz w:val="28"/>
          <w:szCs w:val="28"/>
        </w:rPr>
        <w:t>, приемке</w:t>
      </w:r>
      <w:r w:rsidR="000D7A25" w:rsidRPr="00C37F43">
        <w:rPr>
          <w:b/>
          <w:bCs/>
          <w:sz w:val="28"/>
          <w:szCs w:val="28"/>
        </w:rPr>
        <w:t xml:space="preserve"> </w:t>
      </w:r>
      <w:r w:rsidR="00E710EB" w:rsidRPr="00C37F43">
        <w:rPr>
          <w:b/>
          <w:bCs/>
          <w:sz w:val="28"/>
          <w:szCs w:val="28"/>
        </w:rPr>
        <w:t>проектно-сметной</w:t>
      </w:r>
      <w:r w:rsidR="00E710EB">
        <w:rPr>
          <w:b/>
          <w:bCs/>
          <w:sz w:val="28"/>
          <w:szCs w:val="28"/>
        </w:rPr>
        <w:t xml:space="preserve"> </w:t>
      </w:r>
      <w:r w:rsidR="00E710EB" w:rsidRPr="00C37F43">
        <w:rPr>
          <w:b/>
          <w:bCs/>
          <w:sz w:val="28"/>
          <w:szCs w:val="28"/>
        </w:rPr>
        <w:t>документации</w:t>
      </w:r>
      <w:r w:rsidR="00E710EB">
        <w:rPr>
          <w:b/>
          <w:bCs/>
          <w:sz w:val="28"/>
          <w:szCs w:val="28"/>
        </w:rPr>
        <w:t xml:space="preserve">, </w:t>
      </w:r>
      <w:r w:rsidRPr="00C37F43">
        <w:rPr>
          <w:b/>
          <w:bCs/>
          <w:sz w:val="28"/>
          <w:szCs w:val="28"/>
        </w:rPr>
        <w:t>выполненных работ</w:t>
      </w:r>
      <w:r w:rsidR="00E710EB">
        <w:rPr>
          <w:b/>
          <w:bCs/>
          <w:sz w:val="28"/>
          <w:szCs w:val="28"/>
        </w:rPr>
        <w:t xml:space="preserve"> по</w:t>
      </w:r>
      <w:r w:rsidRPr="00C37F43">
        <w:rPr>
          <w:b/>
          <w:bCs/>
          <w:sz w:val="28"/>
          <w:szCs w:val="28"/>
        </w:rPr>
        <w:t xml:space="preserve"> ремонту и содержанию автомобильных дорог общего пользования</w:t>
      </w:r>
      <w:r w:rsidR="000D7A25" w:rsidRPr="00C37F43">
        <w:rPr>
          <w:b/>
          <w:bCs/>
          <w:sz w:val="28"/>
          <w:szCs w:val="28"/>
        </w:rPr>
        <w:t xml:space="preserve"> </w:t>
      </w:r>
      <w:r w:rsidRPr="00C37F43">
        <w:rPr>
          <w:b/>
          <w:bCs/>
          <w:sz w:val="28"/>
          <w:szCs w:val="28"/>
        </w:rPr>
        <w:t xml:space="preserve">местного значения </w:t>
      </w:r>
      <w:r w:rsidR="00E710EB">
        <w:rPr>
          <w:b/>
          <w:bCs/>
          <w:sz w:val="28"/>
          <w:szCs w:val="28"/>
        </w:rPr>
        <w:t xml:space="preserve">на территории </w:t>
      </w:r>
      <w:r w:rsidRPr="00C37F43">
        <w:rPr>
          <w:b/>
          <w:bCs/>
          <w:sz w:val="28"/>
          <w:szCs w:val="28"/>
        </w:rPr>
        <w:t>Балейского муниципального округа</w:t>
      </w:r>
      <w:r w:rsidR="00C37F43">
        <w:rPr>
          <w:b/>
          <w:bCs/>
          <w:sz w:val="28"/>
          <w:szCs w:val="28"/>
        </w:rPr>
        <w:t xml:space="preserve"> </w:t>
      </w:r>
      <w:r w:rsidRPr="00C37F43">
        <w:rPr>
          <w:b/>
          <w:bCs/>
          <w:sz w:val="28"/>
          <w:szCs w:val="28"/>
        </w:rPr>
        <w:t>Забайкальского края</w:t>
      </w:r>
    </w:p>
    <w:p w14:paraId="11684B65" w14:textId="77777777" w:rsidR="000D7A25" w:rsidRPr="00C37F43" w:rsidRDefault="000D7A25" w:rsidP="000D7A25">
      <w:pPr>
        <w:pStyle w:val="1"/>
        <w:tabs>
          <w:tab w:val="right" w:pos="4778"/>
          <w:tab w:val="left" w:pos="4820"/>
        </w:tabs>
        <w:spacing w:line="262" w:lineRule="auto"/>
        <w:ind w:right="4799" w:firstLine="0"/>
        <w:jc w:val="both"/>
        <w:rPr>
          <w:b/>
          <w:bCs/>
          <w:sz w:val="28"/>
          <w:szCs w:val="28"/>
        </w:rPr>
      </w:pPr>
    </w:p>
    <w:p w14:paraId="187D071F" w14:textId="50F77187" w:rsidR="00A913B4" w:rsidRPr="00C37F43" w:rsidRDefault="00A913B4" w:rsidP="00FA7E4B">
      <w:pPr>
        <w:spacing w:line="1" w:lineRule="exact"/>
        <w:rPr>
          <w:sz w:val="28"/>
          <w:szCs w:val="28"/>
        </w:rPr>
      </w:pPr>
    </w:p>
    <w:p w14:paraId="382AEC75" w14:textId="736D9C20" w:rsidR="00C37F43" w:rsidRDefault="00C37F43" w:rsidP="00C37F43">
      <w:pPr>
        <w:pStyle w:val="1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37F43">
        <w:rPr>
          <w:sz w:val="28"/>
          <w:szCs w:val="28"/>
        </w:rPr>
        <w:t>а основании ст. 15</w:t>
      </w:r>
      <w:r>
        <w:rPr>
          <w:sz w:val="28"/>
          <w:szCs w:val="28"/>
        </w:rPr>
        <w:t xml:space="preserve"> </w:t>
      </w:r>
      <w:r w:rsidRPr="00C37F43">
        <w:rPr>
          <w:sz w:val="28"/>
          <w:szCs w:val="28"/>
        </w:rPr>
        <w:t>Федерального закона от 06.10.2003 №131-ФЗ «Об общих принципах</w:t>
      </w:r>
      <w:r>
        <w:rPr>
          <w:sz w:val="28"/>
          <w:szCs w:val="28"/>
        </w:rPr>
        <w:t xml:space="preserve"> </w:t>
      </w:r>
      <w:r w:rsidRPr="00C37F43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6C46C6" w:rsidRPr="00C37F43">
        <w:rPr>
          <w:sz w:val="28"/>
          <w:szCs w:val="28"/>
        </w:rPr>
        <w:t>в целях усиления контроля за качеством ремонтных работ</w:t>
      </w:r>
      <w:r w:rsidR="00A75A28">
        <w:rPr>
          <w:sz w:val="28"/>
          <w:szCs w:val="28"/>
        </w:rPr>
        <w:t xml:space="preserve"> </w:t>
      </w:r>
      <w:r w:rsidR="006C46C6" w:rsidRPr="00C37F43">
        <w:rPr>
          <w:sz w:val="28"/>
          <w:szCs w:val="28"/>
        </w:rPr>
        <w:t xml:space="preserve">по содержанию автомобильных дорог общего пользования местного значения Балейского муниципального округа Забайкальского края, а также за их техническим состоянием в период к эксплуатации, </w:t>
      </w:r>
      <w:r w:rsidR="00A75A28">
        <w:rPr>
          <w:sz w:val="28"/>
          <w:szCs w:val="28"/>
        </w:rPr>
        <w:t xml:space="preserve">в том числе по </w:t>
      </w:r>
      <w:r w:rsidR="00A75A28" w:rsidRPr="00A75A28">
        <w:rPr>
          <w:sz w:val="28"/>
          <w:szCs w:val="28"/>
        </w:rPr>
        <w:t>приемке выполненных работ, проектно-сметной документации,</w:t>
      </w:r>
      <w:r w:rsidR="00A75A28">
        <w:rPr>
          <w:sz w:val="28"/>
          <w:szCs w:val="28"/>
        </w:rPr>
        <w:t xml:space="preserve"> </w:t>
      </w:r>
      <w:r w:rsidR="006C46C6" w:rsidRPr="00C37F43">
        <w:rPr>
          <w:sz w:val="28"/>
          <w:szCs w:val="28"/>
        </w:rPr>
        <w:t>руководствуясь</w:t>
      </w:r>
      <w:r w:rsidR="00A75A28">
        <w:rPr>
          <w:sz w:val="28"/>
          <w:szCs w:val="28"/>
        </w:rPr>
        <w:t>,</w:t>
      </w:r>
      <w:r w:rsidR="006C46C6" w:rsidRPr="00C37F43">
        <w:rPr>
          <w:sz w:val="28"/>
          <w:szCs w:val="28"/>
        </w:rPr>
        <w:t xml:space="preserve"> статьей 3</w:t>
      </w:r>
      <w:r w:rsidR="001460AC" w:rsidRPr="00C37F43">
        <w:rPr>
          <w:sz w:val="28"/>
          <w:szCs w:val="28"/>
        </w:rPr>
        <w:t>2</w:t>
      </w:r>
      <w:r w:rsidR="006C46C6" w:rsidRPr="00C37F43">
        <w:rPr>
          <w:sz w:val="28"/>
          <w:szCs w:val="28"/>
        </w:rPr>
        <w:t xml:space="preserve"> Устава Балейского муниципального округа Забайкальского края,</w:t>
      </w:r>
      <w:r>
        <w:rPr>
          <w:sz w:val="28"/>
          <w:szCs w:val="28"/>
        </w:rPr>
        <w:t xml:space="preserve"> </w:t>
      </w:r>
    </w:p>
    <w:p w14:paraId="6D57B2B7" w14:textId="1C59B2BE" w:rsidR="00A913B4" w:rsidRPr="00C37F43" w:rsidRDefault="00C37F43" w:rsidP="00C37F43">
      <w:pPr>
        <w:pStyle w:val="1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 </w:t>
      </w:r>
      <w:r w:rsidR="006C46C6" w:rsidRPr="00C37F43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="006C46C6" w:rsidRPr="00C37F43"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 xml:space="preserve"> </w:t>
      </w:r>
      <w:r w:rsidR="006C46C6" w:rsidRPr="00C37F43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</w:t>
      </w:r>
      <w:r w:rsidR="006C46C6" w:rsidRPr="00C37F43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="006C46C6" w:rsidRPr="00C37F43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 xml:space="preserve"> </w:t>
      </w:r>
      <w:r w:rsidR="006C46C6" w:rsidRPr="00C37F43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="006C46C6" w:rsidRPr="00C37F43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</w:t>
      </w:r>
      <w:r w:rsidR="006C46C6" w:rsidRPr="00C37F43"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</w:rPr>
        <w:t xml:space="preserve"> </w:t>
      </w:r>
      <w:r w:rsidR="006C46C6" w:rsidRPr="00C37F43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</w:t>
      </w:r>
      <w:r w:rsidR="006C46C6" w:rsidRPr="00C37F43">
        <w:rPr>
          <w:b/>
          <w:bCs/>
          <w:sz w:val="28"/>
          <w:szCs w:val="28"/>
        </w:rPr>
        <w:t>ю:</w:t>
      </w:r>
    </w:p>
    <w:p w14:paraId="586FFAF5" w14:textId="355FEC0C" w:rsidR="00A913B4" w:rsidRPr="00E271A4" w:rsidRDefault="006C46C6" w:rsidP="00E271A4">
      <w:pPr>
        <w:pStyle w:val="1"/>
        <w:numPr>
          <w:ilvl w:val="0"/>
          <w:numId w:val="1"/>
        </w:numPr>
        <w:tabs>
          <w:tab w:val="left" w:pos="1033"/>
        </w:tabs>
        <w:ind w:firstLine="720"/>
        <w:jc w:val="both"/>
        <w:rPr>
          <w:b/>
          <w:bCs/>
          <w:sz w:val="28"/>
          <w:szCs w:val="28"/>
        </w:rPr>
      </w:pPr>
      <w:bookmarkStart w:id="3" w:name="bookmark6"/>
      <w:bookmarkEnd w:id="3"/>
      <w:r w:rsidRPr="00C37F43">
        <w:rPr>
          <w:sz w:val="28"/>
          <w:szCs w:val="28"/>
        </w:rPr>
        <w:t xml:space="preserve">Создать </w:t>
      </w:r>
      <w:r w:rsidR="00E271A4" w:rsidRPr="00E271A4">
        <w:rPr>
          <w:sz w:val="28"/>
          <w:szCs w:val="28"/>
        </w:rPr>
        <w:t>комиссии по оценке технического состояния автомобильных дорог, приемке проектно-сметной документации, выполненных работ по ремонту и содержанию автомобильных дорог общего пользования местного значения на территории Балейского муниципального округа Забайкальского края</w:t>
      </w:r>
      <w:r w:rsidRPr="00E271A4">
        <w:rPr>
          <w:sz w:val="28"/>
          <w:szCs w:val="28"/>
        </w:rPr>
        <w:t xml:space="preserve">, их участков и сооружений на них и утвердить её состав </w:t>
      </w:r>
      <w:r w:rsidR="000250DE" w:rsidRPr="00E271A4">
        <w:rPr>
          <w:sz w:val="28"/>
          <w:szCs w:val="28"/>
        </w:rPr>
        <w:t>согласно приложению</w:t>
      </w:r>
      <w:r w:rsidRPr="00E271A4">
        <w:rPr>
          <w:sz w:val="28"/>
          <w:szCs w:val="28"/>
        </w:rPr>
        <w:t>.</w:t>
      </w:r>
    </w:p>
    <w:p w14:paraId="5AFB792C" w14:textId="244FB0A6" w:rsidR="00A913B4" w:rsidRPr="00C37F43" w:rsidRDefault="006C46C6" w:rsidP="00717630">
      <w:pPr>
        <w:pStyle w:val="1"/>
        <w:numPr>
          <w:ilvl w:val="0"/>
          <w:numId w:val="1"/>
        </w:numPr>
        <w:tabs>
          <w:tab w:val="left" w:pos="1033"/>
        </w:tabs>
        <w:spacing w:line="240" w:lineRule="auto"/>
        <w:ind w:firstLine="720"/>
        <w:jc w:val="both"/>
        <w:rPr>
          <w:sz w:val="28"/>
          <w:szCs w:val="28"/>
        </w:rPr>
      </w:pPr>
      <w:bookmarkStart w:id="4" w:name="bookmark7"/>
      <w:bookmarkEnd w:id="4"/>
      <w:r w:rsidRPr="00C37F43">
        <w:rPr>
          <w:sz w:val="28"/>
          <w:szCs w:val="28"/>
        </w:rPr>
        <w:t xml:space="preserve">Утвердить Положение о комиссии </w:t>
      </w:r>
      <w:r w:rsidR="000250DE" w:rsidRPr="000250DE">
        <w:rPr>
          <w:sz w:val="28"/>
          <w:szCs w:val="28"/>
        </w:rPr>
        <w:t>по оценке технического состояния, приемке выполненных работ, проектно-сметной документации, ремонту и содержанию автомобильных дорог общего пользования местного значения Балейского муниципального округа Забайкальского края</w:t>
      </w:r>
      <w:r w:rsidRPr="000250DE">
        <w:rPr>
          <w:sz w:val="28"/>
          <w:szCs w:val="28"/>
        </w:rPr>
        <w:t>,</w:t>
      </w:r>
      <w:r w:rsidRPr="00C37F43">
        <w:rPr>
          <w:sz w:val="28"/>
          <w:szCs w:val="28"/>
        </w:rPr>
        <w:t xml:space="preserve"> их участков и сооружений на них</w:t>
      </w:r>
      <w:r w:rsidR="000250DE">
        <w:rPr>
          <w:sz w:val="28"/>
          <w:szCs w:val="28"/>
        </w:rPr>
        <w:t>, согласно п</w:t>
      </w:r>
      <w:r w:rsidRPr="00C37F43">
        <w:rPr>
          <w:sz w:val="28"/>
          <w:szCs w:val="28"/>
        </w:rPr>
        <w:t>риложени</w:t>
      </w:r>
      <w:r w:rsidR="000250DE">
        <w:rPr>
          <w:sz w:val="28"/>
          <w:szCs w:val="28"/>
        </w:rPr>
        <w:t>ю</w:t>
      </w:r>
      <w:r w:rsidRPr="00C37F43">
        <w:rPr>
          <w:sz w:val="28"/>
          <w:szCs w:val="28"/>
        </w:rPr>
        <w:t>.</w:t>
      </w:r>
    </w:p>
    <w:p w14:paraId="7C646399" w14:textId="6472EF71" w:rsidR="00A913B4" w:rsidRPr="00C37F43" w:rsidRDefault="006C46C6" w:rsidP="00717630">
      <w:pPr>
        <w:pStyle w:val="1"/>
        <w:numPr>
          <w:ilvl w:val="0"/>
          <w:numId w:val="1"/>
        </w:numPr>
        <w:tabs>
          <w:tab w:val="left" w:pos="1033"/>
        </w:tabs>
        <w:spacing w:line="240" w:lineRule="auto"/>
        <w:ind w:firstLine="720"/>
        <w:jc w:val="both"/>
        <w:rPr>
          <w:sz w:val="28"/>
          <w:szCs w:val="28"/>
        </w:rPr>
      </w:pPr>
      <w:bookmarkStart w:id="5" w:name="bookmark8"/>
      <w:bookmarkEnd w:id="5"/>
      <w:r w:rsidRPr="00C37F43">
        <w:rPr>
          <w:sz w:val="28"/>
          <w:szCs w:val="28"/>
        </w:rPr>
        <w:t xml:space="preserve">Контроль за исполнение данного </w:t>
      </w:r>
      <w:r w:rsidR="00E710EB">
        <w:rPr>
          <w:sz w:val="28"/>
          <w:szCs w:val="28"/>
        </w:rPr>
        <w:t>П</w:t>
      </w:r>
      <w:r w:rsidRPr="00C37F43">
        <w:rPr>
          <w:sz w:val="28"/>
          <w:szCs w:val="28"/>
        </w:rPr>
        <w:t>остановления возложить на первого заместителя главы Балейского муниципального округа (Семибратова В.А.).</w:t>
      </w:r>
    </w:p>
    <w:p w14:paraId="324DE3E3" w14:textId="3B8F799D" w:rsidR="00A913B4" w:rsidRPr="00C37F43" w:rsidRDefault="006C46C6" w:rsidP="00717630">
      <w:pPr>
        <w:pStyle w:val="1"/>
        <w:numPr>
          <w:ilvl w:val="0"/>
          <w:numId w:val="1"/>
        </w:numPr>
        <w:tabs>
          <w:tab w:val="left" w:pos="1033"/>
        </w:tabs>
        <w:spacing w:line="240" w:lineRule="auto"/>
        <w:ind w:firstLine="720"/>
        <w:jc w:val="both"/>
        <w:rPr>
          <w:sz w:val="28"/>
          <w:szCs w:val="28"/>
        </w:rPr>
      </w:pPr>
      <w:bookmarkStart w:id="6" w:name="bookmark9"/>
      <w:bookmarkEnd w:id="6"/>
      <w:r w:rsidRPr="00C37F43">
        <w:rPr>
          <w:sz w:val="28"/>
          <w:szCs w:val="28"/>
        </w:rPr>
        <w:lastRenderedPageBreak/>
        <w:t xml:space="preserve">Признать утратившим силу </w:t>
      </w:r>
      <w:r w:rsidR="000250DE">
        <w:rPr>
          <w:sz w:val="28"/>
          <w:szCs w:val="28"/>
        </w:rPr>
        <w:t>П</w:t>
      </w:r>
      <w:r w:rsidRPr="00C37F43">
        <w:rPr>
          <w:sz w:val="28"/>
          <w:szCs w:val="28"/>
        </w:rPr>
        <w:t>остановление главы муниципального</w:t>
      </w:r>
      <w:r w:rsidR="000250DE">
        <w:rPr>
          <w:sz w:val="28"/>
          <w:szCs w:val="28"/>
        </w:rPr>
        <w:t xml:space="preserve"> </w:t>
      </w:r>
      <w:r w:rsidRPr="00C37F43">
        <w:rPr>
          <w:sz w:val="28"/>
          <w:szCs w:val="28"/>
        </w:rPr>
        <w:t xml:space="preserve">района «Балейский район» от </w:t>
      </w:r>
      <w:r w:rsidR="009C2F98" w:rsidRPr="00C37F43">
        <w:rPr>
          <w:sz w:val="28"/>
          <w:szCs w:val="28"/>
        </w:rPr>
        <w:t>12</w:t>
      </w:r>
      <w:r w:rsidRPr="00C37F43">
        <w:rPr>
          <w:sz w:val="28"/>
          <w:szCs w:val="28"/>
        </w:rPr>
        <w:t>.</w:t>
      </w:r>
      <w:r w:rsidR="009C2F98" w:rsidRPr="00C37F43">
        <w:rPr>
          <w:sz w:val="28"/>
          <w:szCs w:val="28"/>
        </w:rPr>
        <w:t>03</w:t>
      </w:r>
      <w:r w:rsidRPr="00C37F43">
        <w:rPr>
          <w:sz w:val="28"/>
          <w:szCs w:val="28"/>
        </w:rPr>
        <w:t>.202</w:t>
      </w:r>
      <w:r w:rsidR="009C2F98" w:rsidRPr="00C37F43">
        <w:rPr>
          <w:sz w:val="28"/>
          <w:szCs w:val="28"/>
        </w:rPr>
        <w:t>5</w:t>
      </w:r>
      <w:r w:rsidR="000250DE">
        <w:rPr>
          <w:sz w:val="28"/>
          <w:szCs w:val="28"/>
        </w:rPr>
        <w:t xml:space="preserve"> </w:t>
      </w:r>
      <w:r w:rsidRPr="00C37F43">
        <w:rPr>
          <w:sz w:val="28"/>
          <w:szCs w:val="28"/>
        </w:rPr>
        <w:t>г</w:t>
      </w:r>
      <w:r w:rsidR="000250DE">
        <w:rPr>
          <w:sz w:val="28"/>
          <w:szCs w:val="28"/>
        </w:rPr>
        <w:t xml:space="preserve">. </w:t>
      </w:r>
      <w:r w:rsidRPr="00C37F43">
        <w:rPr>
          <w:sz w:val="28"/>
          <w:szCs w:val="28"/>
        </w:rPr>
        <w:t xml:space="preserve">№ </w:t>
      </w:r>
      <w:r w:rsidR="009C2F98" w:rsidRPr="00C37F43">
        <w:rPr>
          <w:sz w:val="28"/>
          <w:szCs w:val="28"/>
        </w:rPr>
        <w:t>16</w:t>
      </w:r>
      <w:r w:rsidRPr="00C37F43">
        <w:rPr>
          <w:sz w:val="28"/>
          <w:szCs w:val="28"/>
        </w:rPr>
        <w:t>.</w:t>
      </w:r>
    </w:p>
    <w:p w14:paraId="7DB5FE88" w14:textId="77777777" w:rsidR="00717630" w:rsidRDefault="006C46C6" w:rsidP="00717630">
      <w:pPr>
        <w:pStyle w:val="1"/>
        <w:numPr>
          <w:ilvl w:val="0"/>
          <w:numId w:val="1"/>
        </w:numPr>
        <w:tabs>
          <w:tab w:val="left" w:pos="1048"/>
        </w:tabs>
        <w:spacing w:line="240" w:lineRule="auto"/>
        <w:ind w:firstLine="720"/>
        <w:jc w:val="both"/>
        <w:rPr>
          <w:sz w:val="28"/>
          <w:szCs w:val="28"/>
        </w:rPr>
      </w:pPr>
      <w:bookmarkStart w:id="7" w:name="bookmark10"/>
      <w:bookmarkEnd w:id="7"/>
      <w:r w:rsidRPr="00C37F43">
        <w:rPr>
          <w:sz w:val="28"/>
          <w:szCs w:val="28"/>
        </w:rPr>
        <w:t xml:space="preserve">Разместить настоящее постановление в </w:t>
      </w:r>
      <w:r w:rsidR="00717630" w:rsidRPr="00C37F43">
        <w:rPr>
          <w:sz w:val="28"/>
          <w:szCs w:val="28"/>
        </w:rPr>
        <w:t>информационно</w:t>
      </w:r>
      <w:r w:rsidR="00717630">
        <w:rPr>
          <w:sz w:val="28"/>
          <w:szCs w:val="28"/>
        </w:rPr>
        <w:t>-</w:t>
      </w:r>
      <w:r w:rsidR="00717630" w:rsidRPr="00C37F43">
        <w:rPr>
          <w:sz w:val="28"/>
          <w:szCs w:val="28"/>
        </w:rPr>
        <w:t xml:space="preserve"> телекоммуникационной</w:t>
      </w:r>
      <w:r w:rsidRPr="00C37F43">
        <w:rPr>
          <w:sz w:val="28"/>
          <w:szCs w:val="28"/>
        </w:rPr>
        <w:t xml:space="preserve"> сети «Интернет» на официальном сайте Балейского муниципального округа Забайкальского края.</w:t>
      </w:r>
      <w:bookmarkStart w:id="8" w:name="bookmark11"/>
      <w:bookmarkEnd w:id="8"/>
    </w:p>
    <w:p w14:paraId="4A927CDF" w14:textId="1B3FE80D" w:rsidR="00A913B4" w:rsidRPr="00717630" w:rsidRDefault="006C46C6" w:rsidP="00717630">
      <w:pPr>
        <w:pStyle w:val="1"/>
        <w:numPr>
          <w:ilvl w:val="0"/>
          <w:numId w:val="1"/>
        </w:numPr>
        <w:tabs>
          <w:tab w:val="left" w:pos="1048"/>
        </w:tabs>
        <w:spacing w:line="240" w:lineRule="auto"/>
        <w:ind w:firstLine="720"/>
        <w:jc w:val="both"/>
        <w:rPr>
          <w:sz w:val="28"/>
          <w:szCs w:val="28"/>
        </w:rPr>
      </w:pPr>
      <w:r w:rsidRPr="00717630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14:paraId="755B8F8B" w14:textId="77777777" w:rsidR="00FA7E4B" w:rsidRPr="00C37F43" w:rsidRDefault="006C46C6" w:rsidP="00717630">
      <w:pPr>
        <w:pStyle w:val="1"/>
        <w:numPr>
          <w:ilvl w:val="0"/>
          <w:numId w:val="1"/>
        </w:numPr>
        <w:tabs>
          <w:tab w:val="left" w:pos="1186"/>
        </w:tabs>
        <w:spacing w:line="240" w:lineRule="auto"/>
        <w:ind w:firstLine="720"/>
        <w:jc w:val="both"/>
        <w:rPr>
          <w:sz w:val="28"/>
          <w:szCs w:val="28"/>
        </w:rPr>
      </w:pPr>
      <w:bookmarkStart w:id="9" w:name="bookmark12"/>
      <w:bookmarkEnd w:id="9"/>
      <w:r w:rsidRPr="00C37F43">
        <w:rPr>
          <w:sz w:val="28"/>
          <w:szCs w:val="28"/>
        </w:rPr>
        <w:t>Настоящее постановление опубликовать в сетевом издании «Балейское обозрение» (https:// бал-ейская-</w:t>
      </w:r>
      <w:proofErr w:type="spellStart"/>
      <w:proofErr w:type="gramStart"/>
      <w:r w:rsidRPr="00C37F43">
        <w:rPr>
          <w:sz w:val="28"/>
          <w:szCs w:val="28"/>
        </w:rPr>
        <w:t>новь.рф</w:t>
      </w:r>
      <w:proofErr w:type="spellEnd"/>
      <w:proofErr w:type="gramEnd"/>
      <w:r w:rsidRPr="00C37F43">
        <w:rPr>
          <w:sz w:val="28"/>
          <w:szCs w:val="28"/>
        </w:rPr>
        <w:t>).</w:t>
      </w:r>
    </w:p>
    <w:p w14:paraId="537B3AFB" w14:textId="77777777" w:rsidR="009C2F98" w:rsidRPr="00C37F43" w:rsidRDefault="009C2F98" w:rsidP="00717630">
      <w:pPr>
        <w:pStyle w:val="1"/>
        <w:tabs>
          <w:tab w:val="left" w:pos="1186"/>
        </w:tabs>
        <w:spacing w:line="240" w:lineRule="auto"/>
        <w:ind w:firstLine="0"/>
        <w:jc w:val="both"/>
        <w:rPr>
          <w:sz w:val="28"/>
          <w:szCs w:val="28"/>
        </w:rPr>
      </w:pPr>
    </w:p>
    <w:p w14:paraId="6B19D33B" w14:textId="77777777" w:rsidR="009C2F98" w:rsidRDefault="009C2F98" w:rsidP="009C2F98">
      <w:pPr>
        <w:widowControl/>
        <w:shd w:val="clear" w:color="auto" w:fill="FFFFFF"/>
        <w:ind w:hanging="3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FF02B7B" w14:textId="77777777" w:rsidR="00E710EB" w:rsidRPr="00C37F43" w:rsidRDefault="00E710EB" w:rsidP="009C2F98">
      <w:pPr>
        <w:widowControl/>
        <w:shd w:val="clear" w:color="auto" w:fill="FFFFFF"/>
        <w:ind w:hanging="3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8C979D7" w14:textId="77777777" w:rsidR="009C2F98" w:rsidRPr="00C37F43" w:rsidRDefault="009C2F98" w:rsidP="009C2F98">
      <w:pPr>
        <w:widowControl/>
        <w:shd w:val="clear" w:color="auto" w:fill="FFFFFF"/>
        <w:ind w:hanging="3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37F43">
        <w:rPr>
          <w:rFonts w:ascii="Times New Roman" w:eastAsia="Times New Roman" w:hAnsi="Times New Roman" w:cs="Times New Roman"/>
          <w:sz w:val="28"/>
          <w:szCs w:val="28"/>
          <w:lang w:bidi="ar-SA"/>
        </w:rPr>
        <w:t>Глава Балейского</w:t>
      </w:r>
    </w:p>
    <w:p w14:paraId="44540D3D" w14:textId="77777777" w:rsidR="009C2F98" w:rsidRPr="00C37F43" w:rsidRDefault="009C2F98" w:rsidP="009C2F98">
      <w:pPr>
        <w:widowControl/>
        <w:shd w:val="clear" w:color="auto" w:fill="FFFFFF"/>
        <w:ind w:hanging="3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37F43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муниципального округа</w:t>
      </w:r>
    </w:p>
    <w:p w14:paraId="678CB8B8" w14:textId="77777777" w:rsidR="009C2F98" w:rsidRPr="00C37F43" w:rsidRDefault="009C2F98" w:rsidP="009C2F98">
      <w:pPr>
        <w:widowControl/>
        <w:shd w:val="clear" w:color="auto" w:fill="FFFFFF"/>
        <w:ind w:hanging="3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37F43">
        <w:rPr>
          <w:rFonts w:ascii="Times New Roman" w:eastAsia="Times New Roman" w:hAnsi="Times New Roman" w:cs="Times New Roman"/>
          <w:sz w:val="28"/>
          <w:szCs w:val="28"/>
          <w:lang w:bidi="ar-SA"/>
        </w:rPr>
        <w:t>Забайкальского края                                                                             Е.В. Ушаков</w:t>
      </w:r>
    </w:p>
    <w:p w14:paraId="1C9769B3" w14:textId="77777777" w:rsidR="009C2F98" w:rsidRPr="00C37F43" w:rsidRDefault="009C2F98" w:rsidP="009C2F98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282470F1" w14:textId="77777777" w:rsidR="009C2F98" w:rsidRPr="00C37F43" w:rsidRDefault="009C2F98" w:rsidP="00FA7E4B">
      <w:pPr>
        <w:pStyle w:val="1"/>
        <w:tabs>
          <w:tab w:val="left" w:pos="1186"/>
        </w:tabs>
        <w:spacing w:after="640"/>
        <w:rPr>
          <w:sz w:val="28"/>
          <w:szCs w:val="28"/>
        </w:rPr>
      </w:pPr>
    </w:p>
    <w:p w14:paraId="367A96F3" w14:textId="77777777" w:rsidR="009C2F98" w:rsidRPr="00C37F43" w:rsidRDefault="009C2F98" w:rsidP="00FA7E4B">
      <w:pPr>
        <w:pStyle w:val="1"/>
        <w:tabs>
          <w:tab w:val="left" w:pos="1186"/>
        </w:tabs>
        <w:spacing w:after="640"/>
        <w:rPr>
          <w:sz w:val="28"/>
          <w:szCs w:val="28"/>
        </w:rPr>
      </w:pPr>
    </w:p>
    <w:p w14:paraId="3F2C5292" w14:textId="77777777" w:rsidR="009C2F98" w:rsidRDefault="009C2F98" w:rsidP="00717630">
      <w:pPr>
        <w:pStyle w:val="1"/>
        <w:tabs>
          <w:tab w:val="left" w:pos="1186"/>
        </w:tabs>
        <w:spacing w:after="640"/>
        <w:ind w:firstLine="0"/>
      </w:pPr>
    </w:p>
    <w:p w14:paraId="78E84DA1" w14:textId="77777777" w:rsidR="00717630" w:rsidRDefault="00717630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672D7B6C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2095F5A5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1DEC0040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7E24753C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7620C746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5B755A14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61E384E3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3FFEADF3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217373F4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1DCB53D3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7E53A0DC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1BA506A2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7833D53A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3B376D7C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5A7E7D12" w14:textId="77777777" w:rsidR="00E710EB" w:rsidRDefault="00E710EB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59967005" w14:textId="77777777" w:rsidR="00717630" w:rsidRDefault="00717630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62623671" w14:textId="02F70564" w:rsidR="009C2F98" w:rsidRPr="00717630" w:rsidRDefault="009C2F98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17630">
        <w:rPr>
          <w:rFonts w:ascii="Times New Roman" w:eastAsia="Calibri" w:hAnsi="Times New Roman" w:cs="Times New Roman"/>
          <w:color w:val="auto"/>
          <w:lang w:eastAsia="en-US" w:bidi="ar-SA"/>
        </w:rPr>
        <w:t xml:space="preserve">Исполнитель: </w:t>
      </w:r>
    </w:p>
    <w:p w14:paraId="6CCF7127" w14:textId="77777777" w:rsidR="009C2F98" w:rsidRPr="00717630" w:rsidRDefault="009C2F98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17630">
        <w:rPr>
          <w:rFonts w:ascii="Times New Roman" w:eastAsia="Calibri" w:hAnsi="Times New Roman" w:cs="Times New Roman"/>
          <w:color w:val="auto"/>
          <w:lang w:eastAsia="en-US" w:bidi="ar-SA"/>
        </w:rPr>
        <w:t>Дружинина Оксана Андреевна</w:t>
      </w:r>
    </w:p>
    <w:p w14:paraId="6D34D8C8" w14:textId="77777777" w:rsidR="009C2F98" w:rsidRPr="00717630" w:rsidRDefault="009C2F98" w:rsidP="009C2F98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717630">
        <w:rPr>
          <w:rFonts w:ascii="Times New Roman" w:eastAsia="Calibri" w:hAnsi="Times New Roman" w:cs="Times New Roman"/>
          <w:color w:val="auto"/>
          <w:lang w:eastAsia="en-US" w:bidi="ar-SA"/>
        </w:rPr>
        <w:t>8 (30-232) 5-16-45</w:t>
      </w:r>
    </w:p>
    <w:p w14:paraId="2B7CE783" w14:textId="17FDACC4" w:rsidR="00A913B4" w:rsidRDefault="006C46C6" w:rsidP="00FA7E4B">
      <w:pPr>
        <w:pStyle w:val="1"/>
        <w:tabs>
          <w:tab w:val="left" w:pos="1186"/>
        </w:tabs>
        <w:spacing w:after="640"/>
      </w:pPr>
      <w:r>
        <w:br w:type="page"/>
      </w:r>
    </w:p>
    <w:p w14:paraId="2A83FB62" w14:textId="3B8957BA" w:rsidR="00717630" w:rsidRPr="00D309A2" w:rsidRDefault="009C2F98" w:rsidP="00717630">
      <w:pPr>
        <w:pStyle w:val="1"/>
        <w:spacing w:line="240" w:lineRule="auto"/>
        <w:ind w:firstLine="0"/>
        <w:jc w:val="right"/>
        <w:rPr>
          <w:sz w:val="28"/>
          <w:szCs w:val="28"/>
        </w:rPr>
      </w:pPr>
      <w:r w:rsidRPr="00D309A2">
        <w:rPr>
          <w:sz w:val="28"/>
          <w:szCs w:val="28"/>
        </w:rPr>
        <w:lastRenderedPageBreak/>
        <w:t xml:space="preserve">     </w:t>
      </w:r>
      <w:r w:rsidR="00D309A2">
        <w:rPr>
          <w:sz w:val="28"/>
          <w:szCs w:val="28"/>
        </w:rPr>
        <w:t>Приложение №1</w:t>
      </w:r>
    </w:p>
    <w:p w14:paraId="49560FB1" w14:textId="723C0F3C" w:rsidR="009C2F98" w:rsidRPr="00D309A2" w:rsidRDefault="00E710EB" w:rsidP="00717630">
      <w:pPr>
        <w:pStyle w:val="1"/>
        <w:spacing w:line="240" w:lineRule="auto"/>
        <w:ind w:firstLine="0"/>
        <w:jc w:val="right"/>
        <w:rPr>
          <w:sz w:val="28"/>
          <w:szCs w:val="28"/>
        </w:rPr>
      </w:pPr>
      <w:r w:rsidRPr="00D309A2">
        <w:rPr>
          <w:sz w:val="28"/>
          <w:szCs w:val="28"/>
        </w:rPr>
        <w:t>П</w:t>
      </w:r>
      <w:r w:rsidR="006C46C6" w:rsidRPr="00D309A2">
        <w:rPr>
          <w:sz w:val="28"/>
          <w:szCs w:val="28"/>
        </w:rPr>
        <w:t>остановлени</w:t>
      </w:r>
      <w:r w:rsidR="00717630" w:rsidRPr="00D309A2">
        <w:rPr>
          <w:sz w:val="28"/>
          <w:szCs w:val="28"/>
        </w:rPr>
        <w:t>ем</w:t>
      </w:r>
      <w:r w:rsidR="006C46C6" w:rsidRPr="00D309A2">
        <w:rPr>
          <w:sz w:val="28"/>
          <w:szCs w:val="28"/>
        </w:rPr>
        <w:t xml:space="preserve"> главы Балейского</w:t>
      </w:r>
    </w:p>
    <w:p w14:paraId="225B5A30" w14:textId="77777777" w:rsidR="009C2F98" w:rsidRPr="00D309A2" w:rsidRDefault="006C46C6" w:rsidP="00717630">
      <w:pPr>
        <w:pStyle w:val="1"/>
        <w:spacing w:line="240" w:lineRule="auto"/>
        <w:ind w:firstLine="0"/>
        <w:jc w:val="right"/>
        <w:rPr>
          <w:sz w:val="28"/>
          <w:szCs w:val="28"/>
        </w:rPr>
      </w:pPr>
      <w:r w:rsidRPr="00D309A2">
        <w:rPr>
          <w:sz w:val="28"/>
          <w:szCs w:val="28"/>
        </w:rPr>
        <w:t xml:space="preserve"> муниципального округа Забайкальского края</w:t>
      </w:r>
    </w:p>
    <w:p w14:paraId="71CA5112" w14:textId="497B7294" w:rsidR="00A913B4" w:rsidRPr="00D309A2" w:rsidRDefault="006C46C6" w:rsidP="00717630">
      <w:pPr>
        <w:pStyle w:val="1"/>
        <w:spacing w:line="240" w:lineRule="auto"/>
        <w:ind w:firstLine="0"/>
        <w:jc w:val="right"/>
        <w:rPr>
          <w:sz w:val="28"/>
          <w:szCs w:val="28"/>
        </w:rPr>
      </w:pPr>
      <w:r w:rsidRPr="00D309A2">
        <w:rPr>
          <w:sz w:val="28"/>
          <w:szCs w:val="28"/>
        </w:rPr>
        <w:t xml:space="preserve"> </w:t>
      </w:r>
      <w:r w:rsidRPr="00D309A2">
        <w:rPr>
          <w:sz w:val="28"/>
          <w:szCs w:val="28"/>
          <w:u w:val="single"/>
        </w:rPr>
        <w:t>«</w:t>
      </w:r>
      <w:proofErr w:type="gramStart"/>
      <w:r w:rsidR="00FA7E4B" w:rsidRPr="00D309A2">
        <w:rPr>
          <w:sz w:val="28"/>
          <w:szCs w:val="28"/>
          <w:u w:val="single"/>
        </w:rPr>
        <w:t>07»</w:t>
      </w:r>
      <w:r w:rsidR="00CD5006">
        <w:rPr>
          <w:sz w:val="28"/>
          <w:szCs w:val="28"/>
          <w:u w:val="single"/>
        </w:rPr>
        <w:t xml:space="preserve"> </w:t>
      </w:r>
      <w:r w:rsidR="00FA7E4B" w:rsidRPr="00D309A2">
        <w:rPr>
          <w:sz w:val="28"/>
          <w:szCs w:val="28"/>
          <w:u w:val="single"/>
        </w:rPr>
        <w:t xml:space="preserve"> </w:t>
      </w:r>
      <w:r w:rsidR="00CD5006">
        <w:rPr>
          <w:sz w:val="28"/>
          <w:szCs w:val="28"/>
          <w:u w:val="single"/>
        </w:rPr>
        <w:t>сентября</w:t>
      </w:r>
      <w:proofErr w:type="gramEnd"/>
      <w:r w:rsidR="00CD5006">
        <w:rPr>
          <w:sz w:val="28"/>
          <w:szCs w:val="28"/>
          <w:u w:val="single"/>
        </w:rPr>
        <w:t xml:space="preserve">  </w:t>
      </w:r>
      <w:r w:rsidRPr="00D309A2">
        <w:rPr>
          <w:sz w:val="28"/>
          <w:szCs w:val="28"/>
        </w:rPr>
        <w:t>202</w:t>
      </w:r>
      <w:r w:rsidR="00717630" w:rsidRPr="00D309A2">
        <w:rPr>
          <w:sz w:val="28"/>
          <w:szCs w:val="28"/>
        </w:rPr>
        <w:t xml:space="preserve">6 </w:t>
      </w:r>
      <w:r w:rsidRPr="00D309A2">
        <w:rPr>
          <w:sz w:val="28"/>
          <w:szCs w:val="28"/>
        </w:rPr>
        <w:t>г. №</w:t>
      </w:r>
      <w:r w:rsidR="009C2F98" w:rsidRPr="00D309A2">
        <w:rPr>
          <w:sz w:val="28"/>
          <w:szCs w:val="28"/>
          <w:u w:val="single"/>
        </w:rPr>
        <w:t>_____</w:t>
      </w:r>
    </w:p>
    <w:p w14:paraId="0685793D" w14:textId="77777777" w:rsidR="00717630" w:rsidRDefault="00717630" w:rsidP="00717630">
      <w:pPr>
        <w:pStyle w:val="1"/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14:paraId="7995207D" w14:textId="7B7D0714" w:rsidR="00A913B4" w:rsidRPr="00717630" w:rsidRDefault="006C46C6" w:rsidP="00717630">
      <w:pPr>
        <w:pStyle w:val="1"/>
        <w:spacing w:line="240" w:lineRule="auto"/>
        <w:ind w:firstLine="0"/>
        <w:jc w:val="center"/>
        <w:rPr>
          <w:sz w:val="28"/>
          <w:szCs w:val="28"/>
        </w:rPr>
      </w:pPr>
      <w:r w:rsidRPr="00717630">
        <w:rPr>
          <w:b/>
          <w:bCs/>
          <w:sz w:val="28"/>
          <w:szCs w:val="28"/>
        </w:rPr>
        <w:t>СОСТАВ</w:t>
      </w:r>
    </w:p>
    <w:p w14:paraId="70C932C7" w14:textId="77777777" w:rsidR="004A4B93" w:rsidRDefault="006C46C6" w:rsidP="00717630">
      <w:pPr>
        <w:pStyle w:val="1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717630">
        <w:rPr>
          <w:b/>
          <w:bCs/>
          <w:sz w:val="28"/>
          <w:szCs w:val="28"/>
        </w:rPr>
        <w:t xml:space="preserve">комиссии </w:t>
      </w:r>
    </w:p>
    <w:p w14:paraId="03950B34" w14:textId="359358FA" w:rsidR="00717630" w:rsidRDefault="004A4B93" w:rsidP="00717630">
      <w:pPr>
        <w:pStyle w:val="1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4A4B93">
        <w:rPr>
          <w:b/>
          <w:bCs/>
          <w:sz w:val="28"/>
          <w:szCs w:val="28"/>
        </w:rPr>
        <w:t>по оценке технического состояния автомобильных дорог, приемке проектно-сметной документации, выполненных работ по ремонту и содержанию автомобильных дорог общего пользования местного значения на территории Балейского муниципального округа Забайкальского края</w:t>
      </w:r>
    </w:p>
    <w:p w14:paraId="746FF789" w14:textId="77777777" w:rsidR="004A4B93" w:rsidRPr="00717630" w:rsidRDefault="004A4B93" w:rsidP="00717630">
      <w:pPr>
        <w:pStyle w:val="1"/>
        <w:spacing w:line="240" w:lineRule="auto"/>
        <w:ind w:firstLine="0"/>
        <w:jc w:val="center"/>
        <w:rPr>
          <w:sz w:val="28"/>
          <w:szCs w:val="28"/>
        </w:rPr>
      </w:pPr>
    </w:p>
    <w:tbl>
      <w:tblPr>
        <w:tblOverlap w:val="never"/>
        <w:tblW w:w="96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2"/>
        <w:gridCol w:w="5122"/>
        <w:gridCol w:w="3226"/>
      </w:tblGrid>
      <w:tr w:rsidR="00A913B4" w14:paraId="1EC9A48B" w14:textId="77777777" w:rsidTr="00C9753E">
        <w:trPr>
          <w:trHeight w:hRule="exact" w:val="672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DEC1E9" w14:textId="77777777" w:rsidR="00A913B4" w:rsidRDefault="006C46C6">
            <w:pPr>
              <w:pStyle w:val="a5"/>
              <w:spacing w:line="262" w:lineRule="auto"/>
              <w:ind w:firstLine="0"/>
              <w:jc w:val="center"/>
            </w:pPr>
            <w:r>
              <w:rPr>
                <w:b/>
                <w:bCs/>
              </w:rPr>
              <w:t>№ п\п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1B619" w14:textId="77777777" w:rsidR="00A913B4" w:rsidRDefault="006C46C6">
            <w:pPr>
              <w:pStyle w:val="a5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Имя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73CE99" w14:textId="77777777" w:rsidR="00A913B4" w:rsidRDefault="006C46C6">
            <w:pPr>
              <w:pStyle w:val="a5"/>
              <w:spacing w:line="240" w:lineRule="auto"/>
              <w:ind w:firstLine="0"/>
              <w:jc w:val="center"/>
            </w:pPr>
            <w:r>
              <w:rPr>
                <w:b/>
                <w:bCs/>
              </w:rPr>
              <w:t>Должность</w:t>
            </w:r>
          </w:p>
        </w:tc>
      </w:tr>
      <w:tr w:rsidR="00A913B4" w14:paraId="5A7433EC" w14:textId="77777777" w:rsidTr="00C9753E">
        <w:trPr>
          <w:trHeight w:hRule="exact" w:val="1402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BA1D9F" w14:textId="77777777" w:rsidR="00A913B4" w:rsidRDefault="006C46C6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F2E48" w14:textId="77777777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Семибратов Владимир Александрович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6F71F8" w14:textId="77777777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администрации Балейского муниципального округа Забайкальского края (председатель комиссии)</w:t>
            </w:r>
          </w:p>
        </w:tc>
      </w:tr>
      <w:tr w:rsidR="00A913B4" w14:paraId="4747CC8C" w14:textId="77777777" w:rsidTr="00C9753E">
        <w:trPr>
          <w:trHeight w:hRule="exact" w:val="1958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F8D640" w14:textId="77777777" w:rsidR="00A913B4" w:rsidRDefault="006C46C6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403636" w14:textId="253D1775" w:rsidR="00A913B4" w:rsidRDefault="00C9753E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Корчевая</w:t>
            </w:r>
            <w:proofErr w:type="spellEnd"/>
            <w:r>
              <w:rPr>
                <w:sz w:val="24"/>
                <w:szCs w:val="24"/>
              </w:rPr>
              <w:t xml:space="preserve"> Виктория Викторовна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6C6ABE" w14:textId="5F2B8576" w:rsidR="00A913B4" w:rsidRDefault="00C9753E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</w:t>
            </w:r>
            <w:r w:rsidR="006C46C6">
              <w:rPr>
                <w:sz w:val="24"/>
                <w:szCs w:val="24"/>
              </w:rPr>
              <w:t xml:space="preserve"> отдела ЖКХ, связи и дорожной деятельности администрации Балейского муниципального округа Забайкальского края (секретарь комиссии)</w:t>
            </w:r>
          </w:p>
        </w:tc>
      </w:tr>
      <w:tr w:rsidR="00A913B4" w14:paraId="0F84CE6B" w14:textId="77777777" w:rsidTr="00E710EB">
        <w:trPr>
          <w:trHeight w:hRule="exact" w:val="1325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EF951" w14:textId="77777777" w:rsidR="00A913B4" w:rsidRDefault="006C46C6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E022B"/>
                <w:sz w:val="24"/>
                <w:szCs w:val="24"/>
              </w:rPr>
              <w:t>3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2F65D4" w14:textId="1716A7FE" w:rsidR="00A913B4" w:rsidRDefault="00C9753E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Карпова Наталья Николаевна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6241D7" w14:textId="48729328" w:rsidR="00A913B4" w:rsidRDefault="001460AC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1460AC">
              <w:rPr>
                <w:sz w:val="24"/>
                <w:szCs w:val="24"/>
              </w:rPr>
              <w:t>аместитель главы</w:t>
            </w:r>
            <w:r w:rsidR="006C46C6" w:rsidRPr="001460AC">
              <w:rPr>
                <w:sz w:val="24"/>
                <w:szCs w:val="24"/>
              </w:rPr>
              <w:t xml:space="preserve"> </w:t>
            </w:r>
            <w:r w:rsidR="006C46C6">
              <w:rPr>
                <w:sz w:val="24"/>
                <w:szCs w:val="24"/>
              </w:rPr>
              <w:t xml:space="preserve">Балейской городской </w:t>
            </w:r>
            <w:r w:rsidR="00C9753E">
              <w:rPr>
                <w:sz w:val="24"/>
                <w:szCs w:val="24"/>
              </w:rPr>
              <w:t>администрации</w:t>
            </w:r>
            <w:r w:rsidR="006C46C6">
              <w:rPr>
                <w:sz w:val="24"/>
                <w:szCs w:val="24"/>
              </w:rPr>
              <w:t xml:space="preserve"> Балейского муниципального округа- (заместитель председателя комиссии)</w:t>
            </w:r>
          </w:p>
        </w:tc>
      </w:tr>
      <w:tr w:rsidR="00C9753E" w14:paraId="4BA0E0DD" w14:textId="77777777" w:rsidTr="001460AC">
        <w:trPr>
          <w:trHeight w:hRule="exact" w:val="567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9CE90A" w14:textId="1872CA4F" w:rsidR="00C9753E" w:rsidRDefault="00C9753E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A524E8" w14:textId="67DA2738" w:rsidR="00C9753E" w:rsidRDefault="00C9753E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Тюкавкина Екатерина</w:t>
            </w:r>
            <w:r w:rsidR="005B15AC">
              <w:rPr>
                <w:sz w:val="24"/>
                <w:szCs w:val="24"/>
              </w:rPr>
              <w:t xml:space="preserve"> Андреевна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85D74A" w14:textId="4B3BB900" w:rsidR="00C9753E" w:rsidRDefault="005B15AC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 по юридическим вопрос</w:t>
            </w:r>
            <w:r w:rsidR="00E710E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м  </w:t>
            </w:r>
          </w:p>
        </w:tc>
      </w:tr>
      <w:tr w:rsidR="00A913B4" w14:paraId="187DE731" w14:textId="77777777" w:rsidTr="00C9753E">
        <w:trPr>
          <w:trHeight w:hRule="exact" w:val="1701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EF9557" w14:textId="06C7F88B" w:rsidR="00A913B4" w:rsidRDefault="00C9753E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412CD5" w14:textId="77777777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Баранова Надежна Александровна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61B588" w14:textId="77777777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ЖКХ, связи и дорожной деятельности администрации Балейского муниципального округа Забайкальского края (член комиссии)</w:t>
            </w:r>
          </w:p>
        </w:tc>
      </w:tr>
      <w:tr w:rsidR="00A913B4" w14:paraId="025138C3" w14:textId="77777777" w:rsidTr="00C9753E">
        <w:trPr>
          <w:trHeight w:hRule="exact" w:val="1114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1B12E6" w14:textId="409696AE" w:rsidR="00A913B4" w:rsidRDefault="00C9753E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B0E20F" w14:textId="77777777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Коваленко Павел Иванович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DD57DA" w14:textId="77777777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Совета</w:t>
            </w:r>
          </w:p>
          <w:p w14:paraId="18803085" w14:textId="77777777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Балейского муниципального округа Забайкальского края</w:t>
            </w:r>
          </w:p>
          <w:p w14:paraId="08D22E91" w14:textId="4D350074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(член комиссии)</w:t>
            </w:r>
          </w:p>
        </w:tc>
      </w:tr>
      <w:tr w:rsidR="00A913B4" w14:paraId="0CB81CD8" w14:textId="77777777" w:rsidTr="00C9753E">
        <w:trPr>
          <w:trHeight w:hRule="exact" w:val="1133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FB3A48" w14:textId="0DDEB1F0" w:rsidR="00A913B4" w:rsidRDefault="00C9753E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F77A6E" w14:textId="77777777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Агабекян</w:t>
            </w:r>
            <w:proofErr w:type="spellEnd"/>
            <w:r>
              <w:rPr>
                <w:sz w:val="24"/>
                <w:szCs w:val="24"/>
              </w:rPr>
              <w:t xml:space="preserve"> Рубен </w:t>
            </w:r>
            <w:proofErr w:type="spellStart"/>
            <w:r>
              <w:rPr>
                <w:sz w:val="24"/>
                <w:szCs w:val="24"/>
              </w:rPr>
              <w:t>Оганесович</w:t>
            </w:r>
            <w:proofErr w:type="spellEnd"/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20A71E" w14:textId="310B83AD" w:rsidR="00A913B4" w:rsidRDefault="006C46C6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Совета Балейского муниципального округа Забайкальского края (член комиссии)</w:t>
            </w:r>
          </w:p>
        </w:tc>
      </w:tr>
    </w:tbl>
    <w:p w14:paraId="160328B4" w14:textId="6062DCDA" w:rsidR="005B29EE" w:rsidRDefault="005B29EE" w:rsidP="00717630">
      <w:pPr>
        <w:widowControl/>
        <w:ind w:right="5930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B0CB02F" w14:textId="77777777" w:rsidR="00717630" w:rsidRDefault="00717630" w:rsidP="00717630">
      <w:pPr>
        <w:widowControl/>
        <w:ind w:right="5930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90FC57C" w14:textId="77777777" w:rsidR="00D309A2" w:rsidRDefault="00D309A2" w:rsidP="00717630">
      <w:pPr>
        <w:widowControl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B8C6F75" w14:textId="4AAFDC03" w:rsidR="00717630" w:rsidRPr="00717630" w:rsidRDefault="00D309A2" w:rsidP="00717630">
      <w:pPr>
        <w:widowControl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№2</w:t>
      </w:r>
    </w:p>
    <w:p w14:paraId="559CD616" w14:textId="77777777" w:rsidR="00717630" w:rsidRPr="00717630" w:rsidRDefault="00717630" w:rsidP="00717630">
      <w:pPr>
        <w:widowControl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17630">
        <w:rPr>
          <w:rFonts w:ascii="Times New Roman" w:eastAsia="Times New Roman" w:hAnsi="Times New Roman" w:cs="Times New Roman"/>
          <w:sz w:val="28"/>
          <w:szCs w:val="28"/>
        </w:rPr>
        <w:t>постановлением главы Балейского</w:t>
      </w:r>
    </w:p>
    <w:p w14:paraId="7CCDEA1F" w14:textId="77777777" w:rsidR="00717630" w:rsidRPr="00717630" w:rsidRDefault="00717630" w:rsidP="00717630">
      <w:pPr>
        <w:widowControl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1763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</w:p>
    <w:p w14:paraId="029BA931" w14:textId="2FDAEF3D" w:rsidR="00717630" w:rsidRPr="00717630" w:rsidRDefault="00717630" w:rsidP="00717630">
      <w:pPr>
        <w:widowControl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176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7630">
        <w:rPr>
          <w:rFonts w:ascii="Times New Roman" w:eastAsia="Times New Roman" w:hAnsi="Times New Roman" w:cs="Times New Roman"/>
          <w:sz w:val="28"/>
          <w:szCs w:val="28"/>
          <w:u w:val="single"/>
        </w:rPr>
        <w:t>«</w:t>
      </w:r>
      <w:proofErr w:type="gramStart"/>
      <w:r w:rsidRPr="0071763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07» </w:t>
      </w:r>
      <w:r w:rsidR="00CD500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сентября</w:t>
      </w:r>
      <w:proofErr w:type="gramEnd"/>
      <w:r w:rsidR="00CD500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Pr="00717630">
        <w:rPr>
          <w:rFonts w:ascii="Times New Roman" w:eastAsia="Times New Roman" w:hAnsi="Times New Roman" w:cs="Times New Roman"/>
          <w:sz w:val="28"/>
          <w:szCs w:val="28"/>
        </w:rPr>
        <w:t>2026 г. №</w:t>
      </w:r>
      <w:r w:rsidRPr="00717630">
        <w:rPr>
          <w:rFonts w:ascii="Times New Roman" w:eastAsia="Times New Roman" w:hAnsi="Times New Roman" w:cs="Times New Roman"/>
          <w:sz w:val="28"/>
          <w:szCs w:val="28"/>
          <w:u w:val="single"/>
        </w:rPr>
        <w:t>_____</w:t>
      </w:r>
    </w:p>
    <w:p w14:paraId="1B8CC59F" w14:textId="77777777" w:rsidR="00717630" w:rsidRDefault="00717630" w:rsidP="00717630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4833364" w14:textId="21B7999C" w:rsidR="005B29EE" w:rsidRPr="005B29EE" w:rsidRDefault="005B29EE" w:rsidP="00717630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 </w:t>
      </w:r>
    </w:p>
    <w:p w14:paraId="48577645" w14:textId="77777777" w:rsidR="005B29EE" w:rsidRPr="005B29EE" w:rsidRDefault="005B29EE" w:rsidP="005B29EE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Положение</w:t>
      </w:r>
    </w:p>
    <w:p w14:paraId="6D4E0032" w14:textId="77777777" w:rsidR="004A4B93" w:rsidRDefault="005B29EE" w:rsidP="004A4B93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B29EE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о комиссии</w:t>
      </w:r>
      <w:r w:rsidR="00D82F9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="004A4B93" w:rsidRPr="004A4B93">
        <w:rPr>
          <w:rFonts w:ascii="Times New Roman" w:eastAsia="Times New Roman" w:hAnsi="Times New Roman" w:cs="Times New Roman"/>
          <w:b/>
          <w:bCs/>
          <w:sz w:val="28"/>
          <w:szCs w:val="28"/>
        </w:rPr>
        <w:t>по оценке технического состояния автомобильных дорог, приемке проектно-сметной документации, выполненных работ по ремонту и содержанию автомобильных дорог общего пользования местного значения на территории Балейского муниципального округа Забайкальского края</w:t>
      </w:r>
    </w:p>
    <w:p w14:paraId="6231687B" w14:textId="77777777" w:rsidR="004A4B93" w:rsidRDefault="004A4B93" w:rsidP="004A4B93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DE602C" w14:textId="646A6F01" w:rsidR="005B29EE" w:rsidRPr="005B29EE" w:rsidRDefault="005B29EE" w:rsidP="004A4B93">
      <w:pPr>
        <w:widowControl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1.Общие положения</w:t>
      </w:r>
    </w:p>
    <w:p w14:paraId="1E1C5AD1" w14:textId="77777777" w:rsidR="005B29EE" w:rsidRPr="005B29EE" w:rsidRDefault="005B29EE" w:rsidP="005B29EE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 </w:t>
      </w:r>
    </w:p>
    <w:p w14:paraId="40D4CDE1" w14:textId="001A1463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1.1. Комиссия </w:t>
      </w:r>
      <w:r w:rsidR="00D82F99" w:rsidRPr="00D82F99">
        <w:rPr>
          <w:rFonts w:ascii="Times New Roman" w:eastAsia="Times New Roman" w:hAnsi="Times New Roman" w:cs="Times New Roman"/>
          <w:sz w:val="28"/>
          <w:szCs w:val="28"/>
        </w:rPr>
        <w:t>по оценке технического состояния, приемке выполненных работ, проектно-сметной документации, ремонту и содержанию автомобильных дорог общего пользования местного значения Балейского муниципального округа Забайкальского края, их участков и сооружений на них</w:t>
      </w:r>
      <w:r w:rsidR="00D82F99" w:rsidRP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(далее-комиссия) является постоянно действующей и создана с целью повышения выполнения требований нормативно правовых актов Российской Федерации и Забайкальского края в сфере дорожного хозяйства и определяет вопросы планирования. Организации и проведения работ по ремонту и содержанию,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а также вопросы финансирования,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контроля за качеством,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приемки работ по ремонту и содержанию автомобильных дорог общего местного значения Балейского </w:t>
      </w:r>
      <w:proofErr w:type="gramStart"/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округа(</w:t>
      </w:r>
      <w:proofErr w:type="gramEnd"/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далее- автомобильных дорог).</w:t>
      </w:r>
    </w:p>
    <w:p w14:paraId="3EEB154B" w14:textId="7777777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1.2. В настоящем Положении используются следующие понятия:</w:t>
      </w:r>
    </w:p>
    <w:p w14:paraId="5B9CAEF1" w14:textId="0E82A179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исполнитель работ- индивидуальные предприниматели,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физические и юридические лица,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осуществляющие дорожную деятельность в соответствии с заключенными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муниципальными контрактами;</w:t>
      </w:r>
    </w:p>
    <w:p w14:paraId="24F04572" w14:textId="721CA004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муниципальный заказчик дорожных работ-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 муниципальной власти,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наделенный в соответствии с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действующим законодательством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полномочиями осуществлять организацию,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планирование,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финансирование и приемку дорожных работ.</w:t>
      </w:r>
    </w:p>
    <w:p w14:paraId="30A4DD7D" w14:textId="25AE21B3" w:rsidR="005B29EE" w:rsidRPr="002411EB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Понятия «автомобильная дорога»,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«защитные дорожные сооружения»,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«искусственные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дорожные сооружения»,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«производственные объекты» «элементы обустройства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автомобильных дорог»,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«дорожная деятельность»,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«владельцы автомобильных дорог»,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«пользователи автомобильных дорог»,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«ремонт автомобильных дорог»,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содержание автомобильной дороги»,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«объекты дорожного сервиса»,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«полоса отвода автомобильной дороги»,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«придорожные полосы автомобильной дороги»,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«транспортно-эксплуатационные характеристики» используются в значения,</w:t>
      </w:r>
      <w:r w:rsidR="00D82F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определенных Федеральным законом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hyperlink r:id="rId8" w:tgtFrame="_blank" w:history="1">
        <w:r w:rsidRPr="002411EB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от 08.11.2007</w:t>
        </w:r>
        <w:r w:rsidR="002411EB" w:rsidRPr="002411EB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 xml:space="preserve"> </w:t>
        </w:r>
        <w:r w:rsidRPr="002411EB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г № 257-ФЗ</w:t>
        </w:r>
      </w:hyperlink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«Об автомобильных дорогах о дорожной деятельности в Российской Федерации и о внесении изменений в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отдельные законодательные акты Российской Федерации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» </w:t>
      </w:r>
      <w:r w:rsidR="002411EB" w:rsidRP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>(в р</w:t>
      </w:r>
      <w:r w:rsidR="002411EB" w:rsidRPr="002411EB">
        <w:rPr>
          <w:rFonts w:ascii="Times New Roman" w:eastAsia="Times New Roman" w:hAnsi="Times New Roman" w:cs="Times New Roman"/>
          <w:sz w:val="28"/>
          <w:szCs w:val="28"/>
        </w:rPr>
        <w:t>едакции от 25.05.2026).</w:t>
      </w:r>
    </w:p>
    <w:p w14:paraId="6E70CFA4" w14:textId="73BB2B47" w:rsidR="005B29EE" w:rsidRPr="005B29EE" w:rsidRDefault="005B29EE" w:rsidP="002411EB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1.3. Комиссия правомочна принимать решения при участии в заседании не менее 50% членов Комиссии. Члены Комиссии в случае невозможности принять участие в заседании Комиссии могут быть заменены иными лицами с аналогичной сферой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компетенции (заместители по должности, исполняющие обязанности, временно исполняющие обязанности)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09631984" w14:textId="77777777" w:rsidR="002411EB" w:rsidRDefault="002411EB" w:rsidP="002411EB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6C8E4B86" w14:textId="77777777" w:rsidR="002411EB" w:rsidRDefault="005B29EE" w:rsidP="002411EB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2. Организация оценки технического состояния</w:t>
      </w:r>
      <w:r w:rsidR="002411E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</w:p>
    <w:p w14:paraId="0621A8AC" w14:textId="525045B0" w:rsidR="005B29EE" w:rsidRPr="005B29EE" w:rsidRDefault="005B29EE" w:rsidP="002411EB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автомобильных дорог</w:t>
      </w:r>
    </w:p>
    <w:p w14:paraId="545076DF" w14:textId="7B87F244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2.1. Оценка технического состояния автомобильных дорог определяет соответствие комплекса характеристик технического уровня автомобильной дороги и ее эксплуатационного состояния,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обеспечивающего требуемые потребительские свойства автомобильной дороги,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полученного на основании результатов комплекса работ по обследованию,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сбору и анализу информации о параметрах,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характеристиках и условиях функционирования автомобильной дороги,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 наличии повреждений ее элементов и причин их появления,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характеристиках транспортных потоков (далее-диагностика),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требованиям технических регламентов.</w:t>
      </w:r>
    </w:p>
    <w:p w14:paraId="2DED1F2E" w14:textId="7777777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2.2. Оценка технического состояния автомобильных дорог проводится в отношении всех автомобильных дорог местного значения.</w:t>
      </w:r>
    </w:p>
    <w:p w14:paraId="7CD1FD33" w14:textId="7777777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2.3. Оценка технического состояния автомобильных дорог проводится комиссией не реже одного раза в год.</w:t>
      </w:r>
    </w:p>
    <w:p w14:paraId="1EEB9766" w14:textId="314544D3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2.4. В процессе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диагностики автомобильных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дорог комиссией определяются:</w:t>
      </w:r>
    </w:p>
    <w:p w14:paraId="4F1BDFEC" w14:textId="235D078F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2.4.1. параметры и характеристики автомобильной дороги,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дороги);</w:t>
      </w:r>
    </w:p>
    <w:p w14:paraId="7B6A3F97" w14:textId="2F70EA0D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2.4.2. параметры и характеристики автомобильной дороги,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определяющие степень соответствия нормативным требованиям переменных параметров и характеристик автомобильной дороги,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организации и условий дорожного движения,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изменяющихся в процессе эксплуатации автомобильной дороги (эксплуатационное состояние автомобильной дороги);</w:t>
      </w:r>
    </w:p>
    <w:p w14:paraId="36168269" w14:textId="4B179BDB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2.4.3. Объем и вид повреждений проезжей части,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земельного полотна и системы водоотвода,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искусственных дорожных сооружений,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элементов обустройства дороги и технических средств организации дорожного движения.;</w:t>
      </w:r>
    </w:p>
    <w:p w14:paraId="1895C80B" w14:textId="16155EE8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2.4.4. Характеристики автомобильной дороги,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определяющие совокупность показателей,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влияющих на эффективность и безопасность работы. автомобильного транспорта,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отражающих интересы пользователей и степень влияния на окружающую среду:</w:t>
      </w:r>
    </w:p>
    <w:p w14:paraId="452815ED" w14:textId="4CE69B82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-средняя скорость движения транспортных средств;</w:t>
      </w:r>
    </w:p>
    <w:p w14:paraId="2DDE0D53" w14:textId="0ADC3B7A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 безопасность и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удобства движения транспортного потока;</w:t>
      </w:r>
    </w:p>
    <w:p w14:paraId="3AB1F608" w14:textId="599131B3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-пропускная способность и уровень загрузки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автомобильной дороги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движением;</w:t>
      </w:r>
    </w:p>
    <w:p w14:paraId="58385251" w14:textId="3F78963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среднегодовая суточная интенсивность движения и состав транспортного потока;</w:t>
      </w:r>
    </w:p>
    <w:p w14:paraId="03BADD39" w14:textId="6EC2288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способность дороги пропускать транспортные средства с допустимыми для движения осевыми нагрузками,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общей массой и габаритами;</w:t>
      </w:r>
    </w:p>
    <w:p w14:paraId="32C5877C" w14:textId="2999BFBA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-степень воздействия дороги на окружающую среду.</w:t>
      </w:r>
    </w:p>
    <w:p w14:paraId="5EEB673A" w14:textId="0A5CFFA4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2.5.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По результатам оценки технического состояния автомобильной дороги:</w:t>
      </w:r>
    </w:p>
    <w:p w14:paraId="07E40B58" w14:textId="7777777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2.5.1. устанавливается степень соответствия транспортно-эксплуатационных характеристик автомобильной дороги требованиям технических регламентов;</w:t>
      </w:r>
    </w:p>
    <w:p w14:paraId="5293D854" w14:textId="3523B1BA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2.5.2. обосновывается возможность движения транспортно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>го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средства,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осуществляющего перевозки тяжеловесных и (или) крупногабаритных грузов по автомобильным дорогам.</w:t>
      </w:r>
    </w:p>
    <w:p w14:paraId="0CDEF28C" w14:textId="35660224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00BAB24" w14:textId="5D54868C" w:rsidR="005B29EE" w:rsidRPr="005B29EE" w:rsidRDefault="005B29EE" w:rsidP="002411EB">
      <w:pPr>
        <w:widowControl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3. Организация контроля и приемка работ по ремонту и содержанию автомобильных дорог</w:t>
      </w:r>
    </w:p>
    <w:p w14:paraId="3AB16C74" w14:textId="256CE331" w:rsidR="005B29EE" w:rsidRPr="005B29EE" w:rsidRDefault="005B29EE" w:rsidP="002411EB">
      <w:pPr>
        <w:widowControl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39A78F4" w14:textId="7777777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3.1. Контроль работ ремонту автомобильных дорог:</w:t>
      </w:r>
    </w:p>
    <w:p w14:paraId="181F082D" w14:textId="7777777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3.1.1. Комиссия контролирует исполнение муниципальных контрактов и осуществляет плановый и внеплановый контроль объемов и качества выполнения работ на объекты ремонта автомобильных дорог.</w:t>
      </w:r>
    </w:p>
    <w:p w14:paraId="79897086" w14:textId="7777777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3.1.2. Комиссия имеет право самостоятельно осуществлять контроль объемов и качества выполняемых (выполненных) исполнителем работ и предъявлять требования по устранению выявленных недостатков и нарушений.</w:t>
      </w:r>
    </w:p>
    <w:p w14:paraId="28AEBE24" w14:textId="7777777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3.1.3. Комиссия контролирует:</w:t>
      </w:r>
    </w:p>
    <w:p w14:paraId="52C12F7D" w14:textId="1D6F39FC" w:rsidR="005B29EE" w:rsidRPr="005B29EE" w:rsidRDefault="002411EB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5B29EE"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соблюдение технологических параметров при производстве работ по ремонту автомобильных дорог;</w:t>
      </w:r>
    </w:p>
    <w:p w14:paraId="5847A207" w14:textId="7B5A79CC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-соответствие выполненных строительно- монтажных работ,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применяемых конструкций,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изделий,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материалов и поставляемого оборудования проектным решениям,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требованиям строительных норм и правил,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стандартов,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технических условий и других нормативных документов на объектах ремонта автомобильных дорог;</w:t>
      </w:r>
    </w:p>
    <w:p w14:paraId="4F1FDBA8" w14:textId="7F4D53BF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-соответствие объема и качества,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выполняемых и предъявленных к оплате строительно- монтажных рабочей документации;</w:t>
      </w:r>
    </w:p>
    <w:p w14:paraId="143A9234" w14:textId="56C2A73F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-исполнение подрядными организациями указаний,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предписаний авторского надзора и органов государственного строительного надзора,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относящихся к вопросам качества выполненных строительно-монтажных работ,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применяемых конструкций,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изделий и материалов;</w:t>
      </w:r>
    </w:p>
    <w:p w14:paraId="26078406" w14:textId="40D72CE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своевременное устранение дефектов и недоделок,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выявленных при приемке отдельных видов работ,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конструктивных элементов сооружений и объектов в целом при ремонте автомобильных дорог.</w:t>
      </w:r>
    </w:p>
    <w:p w14:paraId="09609753" w14:textId="77777777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3.2. Контроль работ по содержанию автомобильных дорог:</w:t>
      </w:r>
    </w:p>
    <w:p w14:paraId="599A0705" w14:textId="208DDEFE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3.2.1. Для проверки качества содержания автомобильных дорог комиссией не реже одного раза в квартал осуществляется контроль качества содержания и эксплуатации автомобильных дорог в соответствии с заключенными муниципальными контрактами,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муниципальными техническими заданиями. Результаты проверки оформляются актом в письменном виде и направляются главе Балейского муниципального округа для определения состояния автомобильных дорог местного значения и принятия решен6ия по устройству выявленных недостатков.</w:t>
      </w:r>
    </w:p>
    <w:p w14:paraId="050C29AE" w14:textId="2671E8A1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3.2.2. Качество работ по содержанию автомобильных дорог оценивается в соответствии с требованиями технических нормативных правовых актов и определяется по всем основным элементам автомобильных дорог (земляному полотну,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дорожной одежде,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искусственным сооружения и другим элементам).</w:t>
      </w:r>
    </w:p>
    <w:p w14:paraId="3EA7AA0A" w14:textId="5B509A6A" w:rsidR="005B29EE" w:rsidRPr="005B29EE" w:rsidRDefault="005B29EE" w:rsidP="0071763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3.2.3. Путем организации контроля соответствия стандартам,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техническим условиям,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паспортам и другим документам проверяется качество материалов и конструкций,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используемых для работ по содержанию автомобильных дорог. Также проверяется соблюдение правил транспортирования и хранения указанных материалов.</w:t>
      </w:r>
    </w:p>
    <w:p w14:paraId="07163195" w14:textId="2ACF30AF" w:rsidR="005B29EE" w:rsidRDefault="005B29EE" w:rsidP="002411EB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3.2.4. Контроль соответствия выполненных работ муниципальным контрактам,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муниципальным заданиям,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утвержденным проектам и сметам осуществляется путем проверки соблюдения технологии и соответствия выполненных работ строительным нормам и правилам,</w:t>
      </w:r>
      <w:r w:rsidR="002411EB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5B29EE">
        <w:rPr>
          <w:rFonts w:ascii="Times New Roman" w:eastAsia="Times New Roman" w:hAnsi="Times New Roman" w:cs="Times New Roman"/>
          <w:sz w:val="28"/>
          <w:szCs w:val="28"/>
          <w:lang w:bidi="ar-SA"/>
        </w:rPr>
        <w:t>стандартам с использованием геодезических инструментов.</w:t>
      </w:r>
    </w:p>
    <w:p w14:paraId="2ECE0B70" w14:textId="77777777" w:rsidR="002411EB" w:rsidRDefault="002411EB" w:rsidP="002411EB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E384551" w14:textId="77777777" w:rsidR="002411EB" w:rsidRDefault="002411EB" w:rsidP="002411EB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266E8001" w14:textId="5AB9025A" w:rsidR="002411EB" w:rsidRPr="002411EB" w:rsidRDefault="002411EB" w:rsidP="002411EB">
      <w:pPr>
        <w:widowControl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______________________</w:t>
      </w:r>
    </w:p>
    <w:p w14:paraId="7978C744" w14:textId="77777777" w:rsidR="005B29EE" w:rsidRPr="005B29EE" w:rsidRDefault="005B29EE" w:rsidP="00717630">
      <w:pPr>
        <w:widowControl/>
        <w:jc w:val="both"/>
        <w:rPr>
          <w:rFonts w:ascii="Aptos" w:eastAsia="Aptos" w:hAnsi="Aptos" w:cs="Times New Roman"/>
          <w:color w:val="auto"/>
          <w:kern w:val="2"/>
          <w:lang w:eastAsia="en-US" w:bidi="ar-SA"/>
          <w14:ligatures w14:val="standardContextual"/>
        </w:rPr>
      </w:pPr>
    </w:p>
    <w:p w14:paraId="6CA6E154" w14:textId="77777777" w:rsidR="005B29EE" w:rsidRPr="005B29EE" w:rsidRDefault="005B29EE" w:rsidP="00717630">
      <w:pPr>
        <w:jc w:val="both"/>
      </w:pPr>
    </w:p>
    <w:sectPr w:rsidR="005B29EE" w:rsidRPr="005B29EE" w:rsidSect="00C9753E">
      <w:pgSz w:w="11900" w:h="16840"/>
      <w:pgMar w:top="1216" w:right="768" w:bottom="818" w:left="1513" w:header="788" w:footer="39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59CBA" w14:textId="77777777" w:rsidR="00F24961" w:rsidRDefault="00F24961">
      <w:r>
        <w:separator/>
      </w:r>
    </w:p>
  </w:endnote>
  <w:endnote w:type="continuationSeparator" w:id="0">
    <w:p w14:paraId="345433A5" w14:textId="77777777" w:rsidR="00F24961" w:rsidRDefault="00F24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C84CC" w14:textId="77777777" w:rsidR="00F24961" w:rsidRDefault="00F24961"/>
  </w:footnote>
  <w:footnote w:type="continuationSeparator" w:id="0">
    <w:p w14:paraId="1A1E3A5A" w14:textId="77777777" w:rsidR="00F24961" w:rsidRDefault="00F249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345A6"/>
    <w:multiLevelType w:val="multilevel"/>
    <w:tmpl w:val="569632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51287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3B4"/>
    <w:rsid w:val="000250DE"/>
    <w:rsid w:val="000D7A25"/>
    <w:rsid w:val="001460AC"/>
    <w:rsid w:val="002411EB"/>
    <w:rsid w:val="0024420E"/>
    <w:rsid w:val="002524CD"/>
    <w:rsid w:val="0030524F"/>
    <w:rsid w:val="00456144"/>
    <w:rsid w:val="004A4B93"/>
    <w:rsid w:val="0050611F"/>
    <w:rsid w:val="005B15AC"/>
    <w:rsid w:val="005B29EE"/>
    <w:rsid w:val="00692C37"/>
    <w:rsid w:val="006C46C6"/>
    <w:rsid w:val="00717630"/>
    <w:rsid w:val="007A7C28"/>
    <w:rsid w:val="00874649"/>
    <w:rsid w:val="009C2F98"/>
    <w:rsid w:val="00A75A28"/>
    <w:rsid w:val="00A913B4"/>
    <w:rsid w:val="00BD6DC0"/>
    <w:rsid w:val="00C37F43"/>
    <w:rsid w:val="00C9753E"/>
    <w:rsid w:val="00CC49F7"/>
    <w:rsid w:val="00CD5006"/>
    <w:rsid w:val="00D309A2"/>
    <w:rsid w:val="00D82F99"/>
    <w:rsid w:val="00E271A4"/>
    <w:rsid w:val="00E710EB"/>
    <w:rsid w:val="00F24961"/>
    <w:rsid w:val="00FA7E4B"/>
    <w:rsid w:val="00FC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DCA3"/>
  <w15:docId w15:val="{F959BB6D-0BC7-47D1-B1DD-BCC1F777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6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228" w:lineRule="auto"/>
      <w:outlineLvl w:val="0"/>
    </w:pPr>
    <w:rPr>
      <w:rFonts w:ascii="Courier New" w:eastAsia="Courier New" w:hAnsi="Courier New" w:cs="Courier New"/>
      <w:sz w:val="36"/>
      <w:szCs w:val="36"/>
    </w:rPr>
  </w:style>
  <w:style w:type="paragraph" w:customStyle="1" w:styleId="20">
    <w:name w:val="Основной текст (2)"/>
    <w:basedOn w:val="a"/>
    <w:link w:val="2"/>
    <w:pPr>
      <w:spacing w:after="360" w:line="257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Другое"/>
    <w:basedOn w:val="a"/>
    <w:link w:val="a4"/>
    <w:pPr>
      <w:spacing w:line="26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12">
    <w:name w:val="Сетка таблицы1"/>
    <w:basedOn w:val="a1"/>
    <w:next w:val="a6"/>
    <w:uiPriority w:val="59"/>
    <w:rsid w:val="001460AC"/>
    <w:pPr>
      <w:widowControl/>
    </w:pPr>
    <w:rPr>
      <w:rFonts w:ascii="Times New Roman" w:eastAsia="Calibri" w:hAnsi="Times New Roman" w:cs="Times New Roman"/>
      <w:sz w:val="28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146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13AE05C-60D9-4F9E-8A34-D942808694A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20D5E-39EE-4F29-BB2F-0AE82AC3B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GKH-22-1</cp:lastModifiedBy>
  <cp:revision>19</cp:revision>
  <cp:lastPrinted>2026-09-07T23:35:00Z</cp:lastPrinted>
  <dcterms:created xsi:type="dcterms:W3CDTF">2026-09-07T03:23:00Z</dcterms:created>
  <dcterms:modified xsi:type="dcterms:W3CDTF">2026-09-08T07:12:00Z</dcterms:modified>
</cp:coreProperties>
</file>